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96"/>
      </w:tblGrid>
      <w:tr w:rsidR="00C204AD" w14:paraId="48CA0507" w14:textId="77777777">
        <w:tblPrEx>
          <w:tblCellMar>
            <w:top w:w="0" w:type="dxa"/>
            <w:bottom w:w="0" w:type="dxa"/>
          </w:tblCellMar>
        </w:tblPrEx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14:paraId="21AAFE30" w14:textId="636FB999" w:rsidR="00C204AD" w:rsidRDefault="00242220">
            <w:pPr>
              <w:pStyle w:val="Rubrik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7F8A71F" wp14:editId="7CDDC8DD">
                  <wp:extent cx="514350" cy="5143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6" w:type="dxa"/>
            <w:tcBorders>
              <w:left w:val="nil"/>
            </w:tcBorders>
          </w:tcPr>
          <w:p w14:paraId="37E631E2" w14:textId="77777777" w:rsidR="00C204AD" w:rsidRDefault="00C204AD">
            <w:pPr>
              <w:pStyle w:val="Rubrik3"/>
              <w:rPr>
                <w:sz w:val="8"/>
              </w:rPr>
            </w:pPr>
          </w:p>
          <w:p w14:paraId="151478A8" w14:textId="77777777" w:rsidR="00C204AD" w:rsidRDefault="00C204AD">
            <w:pPr>
              <w:pStyle w:val="Rubrik1"/>
              <w:rPr>
                <w:sz w:val="12"/>
              </w:rPr>
            </w:pPr>
          </w:p>
          <w:p w14:paraId="4D65786E" w14:textId="77777777" w:rsidR="00C204AD" w:rsidRDefault="00C204AD">
            <w:pPr>
              <w:pStyle w:val="Rubrik1"/>
            </w:pPr>
            <w:r>
              <w:t>SWEDISH POISONS INFORMATION CENTRE</w:t>
            </w:r>
          </w:p>
        </w:tc>
      </w:tr>
    </w:tbl>
    <w:p w14:paraId="092FBB0F" w14:textId="77777777" w:rsidR="00C204AD" w:rsidRDefault="00C204AD"/>
    <w:p w14:paraId="0727D5F1" w14:textId="77777777" w:rsidR="00C204AD" w:rsidRDefault="00C204AD">
      <w:pPr>
        <w:pStyle w:val="Rubrik2"/>
        <w:ind w:right="-856"/>
      </w:pPr>
      <w:r>
        <w:t xml:space="preserve">PRODUCT INFORMATION </w:t>
      </w:r>
      <w:r>
        <w:tab/>
      </w:r>
      <w:r>
        <w:tab/>
      </w:r>
      <w:r>
        <w:tab/>
      </w:r>
      <w:r>
        <w:tab/>
        <w:t xml:space="preserve">                Confidential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90"/>
        <w:gridCol w:w="2250"/>
        <w:gridCol w:w="2250"/>
      </w:tblGrid>
      <w:tr w:rsidR="00C204AD" w:rsidRPr="00E40338" w14:paraId="651AACC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0" w:type="dxa"/>
            <w:gridSpan w:val="4"/>
          </w:tcPr>
          <w:p w14:paraId="1E472777" w14:textId="77777777" w:rsidR="00C204AD" w:rsidRPr="00E40338" w:rsidRDefault="00C204AD">
            <w:pPr>
              <w:rPr>
                <w:sz w:val="18"/>
                <w:lang w:val="en-GB"/>
              </w:rPr>
            </w:pPr>
            <w:r w:rsidRPr="00E40338">
              <w:rPr>
                <w:sz w:val="18"/>
                <w:lang w:val="en-GB"/>
              </w:rPr>
              <w:t>Trade name (according to the package)</w:t>
            </w:r>
          </w:p>
          <w:p w14:paraId="2AC1BA74" w14:textId="77777777" w:rsidR="00C204AD" w:rsidRPr="00E40338" w:rsidRDefault="00C204AD">
            <w:pPr>
              <w:rPr>
                <w:lang w:val="en-GB"/>
              </w:rPr>
            </w:pPr>
          </w:p>
        </w:tc>
      </w:tr>
      <w:tr w:rsidR="00C204AD" w14:paraId="191532D3" w14:textId="77777777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3"/>
          </w:tcPr>
          <w:p w14:paraId="4B638125" w14:textId="77777777" w:rsidR="00C204AD" w:rsidRPr="00E40338" w:rsidRDefault="00C204AD">
            <w:pPr>
              <w:rPr>
                <w:sz w:val="18"/>
                <w:lang w:val="en-GB"/>
              </w:rPr>
            </w:pPr>
            <w:r w:rsidRPr="00E40338">
              <w:rPr>
                <w:sz w:val="18"/>
                <w:lang w:val="en-GB"/>
              </w:rPr>
              <w:t xml:space="preserve">Company (according to the </w:t>
            </w:r>
            <w:r w:rsidR="00D90A38">
              <w:rPr>
                <w:sz w:val="18"/>
                <w:lang w:val="en-GB"/>
              </w:rPr>
              <w:t xml:space="preserve">label on the </w:t>
            </w:r>
            <w:r w:rsidRPr="00E40338">
              <w:rPr>
                <w:sz w:val="18"/>
                <w:lang w:val="en-GB"/>
              </w:rPr>
              <w:t>package)</w:t>
            </w:r>
          </w:p>
          <w:p w14:paraId="435E5862" w14:textId="77777777" w:rsidR="00C204AD" w:rsidRPr="00E40338" w:rsidRDefault="00C204AD">
            <w:pPr>
              <w:rPr>
                <w:lang w:val="en-GB"/>
              </w:rPr>
            </w:pPr>
          </w:p>
        </w:tc>
        <w:tc>
          <w:tcPr>
            <w:tcW w:w="2250" w:type="dxa"/>
          </w:tcPr>
          <w:p w14:paraId="15718FAE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Reg nr (pesticide)</w:t>
            </w:r>
          </w:p>
          <w:p w14:paraId="40A1C527" w14:textId="77777777" w:rsidR="00C204AD" w:rsidRDefault="00C204AD">
            <w:pPr>
              <w:rPr>
                <w:sz w:val="18"/>
              </w:rPr>
            </w:pPr>
          </w:p>
        </w:tc>
      </w:tr>
      <w:tr w:rsidR="00C204AD" w14:paraId="6468CD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14:paraId="5D4B9155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  <w:p w14:paraId="37134B10" w14:textId="77777777" w:rsidR="00C204AD" w:rsidRDefault="00C204AD"/>
        </w:tc>
        <w:tc>
          <w:tcPr>
            <w:tcW w:w="2790" w:type="dxa"/>
          </w:tcPr>
          <w:p w14:paraId="7A336ED7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  <w:p w14:paraId="223019A1" w14:textId="77777777" w:rsidR="00C204AD" w:rsidRDefault="00C204AD">
            <w:pPr>
              <w:rPr>
                <w:sz w:val="18"/>
              </w:rPr>
            </w:pPr>
          </w:p>
        </w:tc>
        <w:tc>
          <w:tcPr>
            <w:tcW w:w="4500" w:type="dxa"/>
            <w:gridSpan w:val="2"/>
          </w:tcPr>
          <w:p w14:paraId="2A540224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  <w:p w14:paraId="73E2F1F2" w14:textId="77777777" w:rsidR="00C204AD" w:rsidRDefault="00C204AD">
            <w:pPr>
              <w:rPr>
                <w:sz w:val="18"/>
              </w:rPr>
            </w:pPr>
          </w:p>
        </w:tc>
      </w:tr>
      <w:tr w:rsidR="00C204AD" w:rsidRPr="00E40338" w14:paraId="2F80402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0" w:type="dxa"/>
            <w:gridSpan w:val="4"/>
          </w:tcPr>
          <w:p w14:paraId="239004A2" w14:textId="77777777" w:rsidR="00C204AD" w:rsidRPr="00E40338" w:rsidRDefault="00D90A38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Any other company mentioned on the label</w:t>
            </w:r>
          </w:p>
          <w:p w14:paraId="670E6D34" w14:textId="77777777" w:rsidR="00C204AD" w:rsidRPr="00E40338" w:rsidRDefault="00C204AD">
            <w:pPr>
              <w:rPr>
                <w:lang w:val="en-GB"/>
              </w:rPr>
            </w:pPr>
          </w:p>
        </w:tc>
      </w:tr>
      <w:tr w:rsidR="00C204AD" w14:paraId="086CE8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</w:tcPr>
          <w:p w14:paraId="6628FC77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  <w:p w14:paraId="4D6A5033" w14:textId="77777777" w:rsidR="00C204AD" w:rsidRDefault="00C204AD"/>
        </w:tc>
        <w:tc>
          <w:tcPr>
            <w:tcW w:w="2790" w:type="dxa"/>
          </w:tcPr>
          <w:p w14:paraId="02938EBF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  <w:p w14:paraId="71D7DD2C" w14:textId="77777777" w:rsidR="00C204AD" w:rsidRDefault="00C204AD">
            <w:pPr>
              <w:rPr>
                <w:sz w:val="18"/>
              </w:rPr>
            </w:pPr>
          </w:p>
        </w:tc>
        <w:tc>
          <w:tcPr>
            <w:tcW w:w="4500" w:type="dxa"/>
            <w:gridSpan w:val="2"/>
          </w:tcPr>
          <w:p w14:paraId="014CCC23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  <w:p w14:paraId="7A401B86" w14:textId="77777777" w:rsidR="00C204AD" w:rsidRDefault="00C204AD">
            <w:pPr>
              <w:rPr>
                <w:sz w:val="18"/>
              </w:rPr>
            </w:pPr>
          </w:p>
        </w:tc>
      </w:tr>
      <w:tr w:rsidR="00C204AD" w14:paraId="356C48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0" w:type="dxa"/>
            <w:gridSpan w:val="2"/>
          </w:tcPr>
          <w:p w14:paraId="551E8A6C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Product cat</w:t>
            </w:r>
            <w:r w:rsidR="00824693">
              <w:rPr>
                <w:sz w:val="18"/>
              </w:rPr>
              <w:t>e</w:t>
            </w:r>
            <w:r>
              <w:rPr>
                <w:sz w:val="18"/>
              </w:rPr>
              <w:t>gory – intended use</w:t>
            </w:r>
          </w:p>
          <w:p w14:paraId="0FB13ABD" w14:textId="77777777" w:rsidR="00C204AD" w:rsidRDefault="00C204AD"/>
        </w:tc>
        <w:tc>
          <w:tcPr>
            <w:tcW w:w="2250" w:type="dxa"/>
          </w:tcPr>
          <w:p w14:paraId="1D270E8C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Physical characteristics</w:t>
            </w:r>
          </w:p>
          <w:p w14:paraId="7E65D8F0" w14:textId="77777777" w:rsidR="00C204AD" w:rsidRDefault="00C204AD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440655A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Colour</w:t>
            </w:r>
          </w:p>
          <w:p w14:paraId="557CF267" w14:textId="77777777" w:rsidR="00C204AD" w:rsidRDefault="00C204AD">
            <w:pPr>
              <w:rPr>
                <w:sz w:val="18"/>
              </w:rPr>
            </w:pPr>
          </w:p>
        </w:tc>
      </w:tr>
      <w:tr w:rsidR="00C204AD" w14:paraId="79E256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0" w:type="dxa"/>
            <w:gridSpan w:val="4"/>
          </w:tcPr>
          <w:p w14:paraId="1635F747" w14:textId="77777777" w:rsidR="00C204AD" w:rsidRDefault="00C204AD">
            <w:pPr>
              <w:rPr>
                <w:sz w:val="18"/>
              </w:rPr>
            </w:pPr>
            <w:r>
              <w:rPr>
                <w:sz w:val="18"/>
              </w:rPr>
              <w:t>Packaging</w:t>
            </w:r>
          </w:p>
          <w:p w14:paraId="2F5C1019" w14:textId="77777777" w:rsidR="00C204AD" w:rsidRDefault="00C204AD"/>
        </w:tc>
      </w:tr>
    </w:tbl>
    <w:p w14:paraId="7B1CD738" w14:textId="77777777" w:rsidR="00C204AD" w:rsidRDefault="00C204AD">
      <w:pPr>
        <w:pStyle w:val="Sidhuvud"/>
        <w:tabs>
          <w:tab w:val="clear" w:pos="4536"/>
          <w:tab w:val="clear" w:pos="9072"/>
        </w:tabs>
      </w:pPr>
    </w:p>
    <w:p w14:paraId="1C796912" w14:textId="77777777" w:rsidR="00C204AD" w:rsidRDefault="00E40338">
      <w:pPr>
        <w:pStyle w:val="Sidhuvud"/>
        <w:tabs>
          <w:tab w:val="clear" w:pos="4536"/>
          <w:tab w:val="clear" w:pos="9072"/>
        </w:tabs>
        <w:rPr>
          <w:b/>
        </w:rPr>
      </w:pPr>
      <w:r>
        <w:rPr>
          <w:b/>
        </w:rPr>
        <w:t>Constituents (all ingredie</w:t>
      </w:r>
      <w:r w:rsidR="00C204AD">
        <w:rPr>
          <w:b/>
        </w:rPr>
        <w:t>nts)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316"/>
        <w:gridCol w:w="2904"/>
        <w:gridCol w:w="2250"/>
      </w:tblGrid>
      <w:tr w:rsidR="00C204AD" w14:paraId="582C713D" w14:textId="77777777" w:rsidTr="001D54B9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78C09667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b/>
              </w:rPr>
            </w:pPr>
            <w:r>
              <w:rPr>
                <w:b/>
                <w:sz w:val="18"/>
              </w:rPr>
              <w:t>CAS-NR</w:t>
            </w:r>
          </w:p>
        </w:tc>
        <w:tc>
          <w:tcPr>
            <w:tcW w:w="5220" w:type="dxa"/>
            <w:gridSpan w:val="2"/>
          </w:tcPr>
          <w:p w14:paraId="0F56D679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Substance</w:t>
            </w:r>
          </w:p>
        </w:tc>
        <w:tc>
          <w:tcPr>
            <w:tcW w:w="2250" w:type="dxa"/>
          </w:tcPr>
          <w:p w14:paraId="116E868C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Weight %</w:t>
            </w:r>
          </w:p>
        </w:tc>
      </w:tr>
      <w:tr w:rsidR="00C204AD" w14:paraId="7A42AB6F" w14:textId="77777777" w:rsidTr="001D54B9">
        <w:tblPrEx>
          <w:tblCellMar>
            <w:top w:w="0" w:type="dxa"/>
            <w:bottom w:w="0" w:type="dxa"/>
          </w:tblCellMar>
        </w:tblPrEx>
        <w:tc>
          <w:tcPr>
            <w:tcW w:w="2770" w:type="dxa"/>
          </w:tcPr>
          <w:p w14:paraId="3C011CD5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1BBF1E5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23BA1D9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4BD02DB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22383AC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777F178D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61B773A8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55DCE28D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5EC11FE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C7AFDCA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566F0EC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9354C99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CC872A2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50E27DA7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BFB507A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34B25E0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4F8B5C7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4625E00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CBCDD26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47CC8A8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122AA44F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08EE24EC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330B2A62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4E65B15D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E522CBB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218AC3A6" w14:textId="77777777" w:rsidR="001D54B9" w:rsidRDefault="001D54B9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6380763E" w14:textId="77777777" w:rsidR="001D54B9" w:rsidRDefault="001D54B9">
            <w:pPr>
              <w:pStyle w:val="Sidhuvud"/>
              <w:tabs>
                <w:tab w:val="clear" w:pos="4536"/>
                <w:tab w:val="clear" w:pos="9072"/>
              </w:tabs>
            </w:pPr>
          </w:p>
          <w:p w14:paraId="5245188A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5220" w:type="dxa"/>
            <w:gridSpan w:val="2"/>
          </w:tcPr>
          <w:p w14:paraId="3FCB552D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250" w:type="dxa"/>
          </w:tcPr>
          <w:p w14:paraId="768F8087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C204AD" w14:paraId="297ABD59" w14:textId="77777777" w:rsidTr="001D54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6" w:type="dxa"/>
            <w:gridSpan w:val="2"/>
          </w:tcPr>
          <w:p w14:paraId="6AB7ACD8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pH conc</w:t>
            </w:r>
          </w:p>
          <w:p w14:paraId="236ECD7C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5154" w:type="dxa"/>
            <w:gridSpan w:val="2"/>
          </w:tcPr>
          <w:p w14:paraId="6CCDE0EA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pH dilution used</w:t>
            </w:r>
          </w:p>
          <w:p w14:paraId="313A6D2A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</w:rPr>
            </w:pPr>
          </w:p>
        </w:tc>
      </w:tr>
      <w:tr w:rsidR="00D90A38" w:rsidRPr="00272D2F" w14:paraId="53716724" w14:textId="77777777" w:rsidTr="001D54B9">
        <w:tblPrEx>
          <w:tblCellMar>
            <w:top w:w="0" w:type="dxa"/>
            <w:bottom w:w="0" w:type="dxa"/>
          </w:tblCellMar>
        </w:tblPrEx>
        <w:tc>
          <w:tcPr>
            <w:tcW w:w="10240" w:type="dxa"/>
            <w:gridSpan w:val="4"/>
          </w:tcPr>
          <w:p w14:paraId="64BED80C" w14:textId="77777777" w:rsidR="00D90A38" w:rsidRDefault="00D90A38" w:rsidP="00272D2F">
            <w:pPr>
              <w:pStyle w:val="Default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Classification of the mixture</w:t>
            </w:r>
            <w:r w:rsidR="00272D2F">
              <w:rPr>
                <w:b/>
                <w:sz w:val="18"/>
                <w:lang w:val="en-GB"/>
              </w:rPr>
              <w:t xml:space="preserve"> (according to </w:t>
            </w:r>
            <w:r w:rsidR="00272D2F">
              <w:rPr>
                <w:b/>
                <w:bCs/>
                <w:sz w:val="19"/>
                <w:szCs w:val="19"/>
                <w:lang w:val="en-US"/>
              </w:rPr>
              <w:t>Regulation</w:t>
            </w:r>
            <w:r w:rsidR="00272D2F" w:rsidRPr="00272D2F">
              <w:rPr>
                <w:b/>
                <w:bCs/>
                <w:sz w:val="19"/>
                <w:szCs w:val="19"/>
                <w:lang w:val="en-US"/>
              </w:rPr>
              <w:t xml:space="preserve"> (EC) No 1272/2008</w:t>
            </w:r>
            <w:r w:rsidR="00272D2F">
              <w:rPr>
                <w:b/>
                <w:bCs/>
                <w:sz w:val="19"/>
                <w:szCs w:val="19"/>
                <w:lang w:val="en-US"/>
              </w:rPr>
              <w:t xml:space="preserve"> (CLP))</w:t>
            </w:r>
          </w:p>
          <w:p w14:paraId="0873209A" w14:textId="77777777" w:rsidR="00D90A38" w:rsidRDefault="00D90A38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  <w:lang w:val="en-GB"/>
              </w:rPr>
            </w:pPr>
          </w:p>
          <w:p w14:paraId="43B65810" w14:textId="77777777" w:rsidR="00D90A38" w:rsidRDefault="00D90A38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  <w:lang w:val="en-GB"/>
              </w:rPr>
            </w:pPr>
          </w:p>
          <w:p w14:paraId="455D266B" w14:textId="77777777" w:rsidR="00CC6726" w:rsidRDefault="00CC6726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  <w:lang w:val="en-GB"/>
              </w:rPr>
            </w:pPr>
          </w:p>
          <w:p w14:paraId="2197B116" w14:textId="77777777" w:rsidR="001D54B9" w:rsidRPr="00E40338" w:rsidRDefault="001D54B9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  <w:lang w:val="en-GB"/>
              </w:rPr>
            </w:pPr>
          </w:p>
        </w:tc>
      </w:tr>
    </w:tbl>
    <w:p w14:paraId="408EBB3A" w14:textId="77777777" w:rsidR="00C204AD" w:rsidRPr="00CC6726" w:rsidRDefault="00CC6726" w:rsidP="00CC6726">
      <w:pPr>
        <w:pStyle w:val="Sidhuvud"/>
        <w:tabs>
          <w:tab w:val="clear" w:pos="4536"/>
          <w:tab w:val="clear" w:pos="9072"/>
        </w:tabs>
        <w:jc w:val="right"/>
        <w:rPr>
          <w:sz w:val="18"/>
          <w:szCs w:val="18"/>
          <w:lang w:val="en-US"/>
        </w:rPr>
      </w:pPr>
      <w:r w:rsidRPr="00CC6726">
        <w:rPr>
          <w:sz w:val="18"/>
          <w:szCs w:val="18"/>
          <w:lang w:val="en-US"/>
        </w:rPr>
        <w:t>Please continue on the next page</w:t>
      </w:r>
    </w:p>
    <w:p w14:paraId="3EB1702B" w14:textId="77777777" w:rsidR="00CC6726" w:rsidRDefault="00CC6726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p w14:paraId="38290221" w14:textId="77777777" w:rsidR="00CC6726" w:rsidRDefault="00CC6726">
      <w:r>
        <w:br w:type="page"/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0"/>
      </w:tblGrid>
      <w:tr w:rsidR="00CC6726" w:rsidRPr="00D90A38" w14:paraId="4F2D1172" w14:textId="77777777" w:rsidTr="00504A7E">
        <w:tblPrEx>
          <w:tblCellMar>
            <w:top w:w="0" w:type="dxa"/>
            <w:bottom w:w="0" w:type="dxa"/>
          </w:tblCellMar>
        </w:tblPrEx>
        <w:tc>
          <w:tcPr>
            <w:tcW w:w="10240" w:type="dxa"/>
          </w:tcPr>
          <w:p w14:paraId="18438408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b/>
                <w:sz w:val="18"/>
                <w:lang w:val="en-US"/>
              </w:rPr>
            </w:pPr>
            <w:r w:rsidRPr="00CC6726">
              <w:rPr>
                <w:lang w:val="en-US"/>
              </w:rPr>
              <w:br w:type="page"/>
            </w:r>
            <w:r w:rsidRPr="00E40338">
              <w:rPr>
                <w:b/>
                <w:sz w:val="18"/>
                <w:lang w:val="en-GB"/>
              </w:rPr>
              <w:t xml:space="preserve">Chemical physical data (solubility etc). </w:t>
            </w:r>
            <w:r w:rsidRPr="00D90A38">
              <w:rPr>
                <w:b/>
                <w:sz w:val="18"/>
                <w:lang w:val="en-US"/>
              </w:rPr>
              <w:t>Acute toxicity</w:t>
            </w:r>
          </w:p>
          <w:p w14:paraId="712CEACA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633836F3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7EA0F3F2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7FBB8BCA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58EEAE68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57A5A685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08F214E3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4A17F067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136E7224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0F1D96F0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7D343014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562566A0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73DEEF99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4A9ABADD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2CFF9AE9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64E6A253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7EEE4781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163A1BA6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4E43657A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0A98DFAD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25C9A7F9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443DB0CE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0DB4B544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689AB0CA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117D3357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0B27510C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  <w:p w14:paraId="7E5CF4ED" w14:textId="77777777" w:rsidR="00CC6726" w:rsidRPr="00D90A38" w:rsidRDefault="00CC6726" w:rsidP="00504A7E">
            <w:pPr>
              <w:pStyle w:val="Sidhuvud"/>
              <w:tabs>
                <w:tab w:val="clear" w:pos="4536"/>
                <w:tab w:val="clear" w:pos="9072"/>
              </w:tabs>
              <w:rPr>
                <w:lang w:val="en-US"/>
              </w:rPr>
            </w:pPr>
          </w:p>
        </w:tc>
      </w:tr>
    </w:tbl>
    <w:p w14:paraId="0F032B3E" w14:textId="77777777" w:rsidR="00CC6726" w:rsidRDefault="00CC6726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p w14:paraId="079EA16C" w14:textId="77777777" w:rsidR="00CC6726" w:rsidRPr="00D90A38" w:rsidRDefault="00CC6726">
      <w:pPr>
        <w:pStyle w:val="Sidhuvud"/>
        <w:tabs>
          <w:tab w:val="clear" w:pos="4536"/>
          <w:tab w:val="clear" w:pos="9072"/>
        </w:tabs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790"/>
        <w:gridCol w:w="4500"/>
      </w:tblGrid>
      <w:tr w:rsidR="00C204AD" w14:paraId="1084C8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0" w:type="dxa"/>
            <w:gridSpan w:val="3"/>
          </w:tcPr>
          <w:p w14:paraId="6BA3730A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Contact person</w:t>
            </w:r>
          </w:p>
          <w:p w14:paraId="7881396B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C204AD" w14:paraId="47A2F35A" w14:textId="77777777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14:paraId="510F1E8B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  <w:p w14:paraId="4C13995B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</w:tc>
        <w:tc>
          <w:tcPr>
            <w:tcW w:w="2790" w:type="dxa"/>
          </w:tcPr>
          <w:p w14:paraId="26EF1040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Fax number</w:t>
            </w:r>
          </w:p>
          <w:p w14:paraId="3C4F3912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  <w:tc>
          <w:tcPr>
            <w:tcW w:w="4500" w:type="dxa"/>
          </w:tcPr>
          <w:p w14:paraId="464D4EDD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E-mail address</w:t>
            </w:r>
          </w:p>
          <w:p w14:paraId="1ED760A2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</w:tc>
      </w:tr>
      <w:tr w:rsidR="00C204AD" w14:paraId="27B9C2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0" w:type="dxa"/>
            <w:gridSpan w:val="3"/>
          </w:tcPr>
          <w:p w14:paraId="515EAEFE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386C244F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C204AD" w14:paraId="6ED54E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0" w:type="dxa"/>
            <w:gridSpan w:val="3"/>
          </w:tcPr>
          <w:p w14:paraId="1C795686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Address to foreign manufacturer</w:t>
            </w:r>
          </w:p>
          <w:p w14:paraId="75F90F85" w14:textId="77777777" w:rsidR="00C204AD" w:rsidRDefault="00C204AD">
            <w:pPr>
              <w:pStyle w:val="Sidhuvud"/>
              <w:tabs>
                <w:tab w:val="clear" w:pos="4536"/>
                <w:tab w:val="clear" w:pos="9072"/>
              </w:tabs>
            </w:pPr>
          </w:p>
        </w:tc>
      </w:tr>
      <w:tr w:rsidR="00C204AD" w:rsidRPr="00E40338" w14:paraId="65EEE0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40" w:type="dxa"/>
            <w:gridSpan w:val="3"/>
          </w:tcPr>
          <w:p w14:paraId="081F9EB1" w14:textId="50689A0A" w:rsidR="00C204AD" w:rsidRPr="00E40338" w:rsidRDefault="00242220">
            <w:pPr>
              <w:pStyle w:val="Sidhuvud"/>
              <w:tabs>
                <w:tab w:val="clear" w:pos="4536"/>
                <w:tab w:val="clear" w:pos="9072"/>
              </w:tabs>
              <w:rPr>
                <w:sz w:val="18"/>
                <w:lang w:val="en-GB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930333E" wp14:editId="046922CC">
                      <wp:simplePos x="0" y="0"/>
                      <wp:positionH relativeFrom="column">
                        <wp:posOffset>1097280</wp:posOffset>
                      </wp:positionH>
                      <wp:positionV relativeFrom="paragraph">
                        <wp:posOffset>36830</wp:posOffset>
                      </wp:positionV>
                      <wp:extent cx="0" cy="9144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3AC2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4pt,2.9pt" to="8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" o:allowincell="f"/>
                  </w:pict>
                </mc:Fallback>
              </mc:AlternateContent>
            </w:r>
            <w:r w:rsidR="00C204AD" w:rsidRPr="00E40338">
              <w:rPr>
                <w:sz w:val="18"/>
                <w:lang w:val="en-GB"/>
              </w:rPr>
              <w:t>Date                                Name, if other than contact person above</w:t>
            </w:r>
          </w:p>
          <w:p w14:paraId="4017A3AC" w14:textId="77777777" w:rsidR="00C204AD" w:rsidRPr="00E40338" w:rsidRDefault="00C204AD">
            <w:pPr>
              <w:pStyle w:val="Sidhuvud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</w:tbl>
    <w:p w14:paraId="181D6D70" w14:textId="77777777" w:rsidR="00C204AD" w:rsidRPr="00E40338" w:rsidRDefault="00C204AD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p w14:paraId="3BFC1D08" w14:textId="77777777" w:rsidR="00C204AD" w:rsidRPr="00E40338" w:rsidRDefault="00C204AD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p w14:paraId="51F2905A" w14:textId="77777777" w:rsidR="00C204AD" w:rsidRPr="00E40338" w:rsidRDefault="00C204AD">
      <w:pPr>
        <w:pStyle w:val="Sidhuvud"/>
        <w:tabs>
          <w:tab w:val="clear" w:pos="4536"/>
          <w:tab w:val="clear" w:pos="9072"/>
        </w:tabs>
        <w:rPr>
          <w:lang w:val="en-GB"/>
        </w:rPr>
      </w:pPr>
    </w:p>
    <w:p w14:paraId="61989B5E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sz w:val="20"/>
          <w:lang w:val="en-GB"/>
        </w:rPr>
      </w:pPr>
      <w:r w:rsidRPr="00E40338">
        <w:rPr>
          <w:b/>
          <w:sz w:val="20"/>
          <w:lang w:val="en-GB"/>
        </w:rPr>
        <w:t>Please send the product information to:</w:t>
      </w:r>
      <w:r w:rsidRPr="00E40338">
        <w:rPr>
          <w:sz w:val="20"/>
          <w:lang w:val="en-GB"/>
        </w:rPr>
        <w:t xml:space="preserve"> </w:t>
      </w:r>
      <w:r w:rsidRPr="00E40338">
        <w:rPr>
          <w:sz w:val="20"/>
          <w:lang w:val="en-GB"/>
        </w:rPr>
        <w:tab/>
      </w:r>
      <w:r w:rsidRPr="00E40338">
        <w:rPr>
          <w:b/>
          <w:sz w:val="20"/>
          <w:lang w:val="en-GB"/>
        </w:rPr>
        <w:t>Swedish Poisons Information Centre</w:t>
      </w:r>
    </w:p>
    <w:p w14:paraId="368D5AB6" w14:textId="77777777" w:rsidR="00725EF3" w:rsidRDefault="00C204AD" w:rsidP="00725EF3">
      <w:pPr>
        <w:pStyle w:val="Sidhuvud"/>
        <w:tabs>
          <w:tab w:val="clear" w:pos="4536"/>
          <w:tab w:val="left" w:pos="4680"/>
        </w:tabs>
        <w:rPr>
          <w:sz w:val="20"/>
        </w:rPr>
      </w:pPr>
      <w:r w:rsidRPr="00E40338">
        <w:rPr>
          <w:sz w:val="20"/>
          <w:lang w:val="en-GB"/>
        </w:rPr>
        <w:tab/>
      </w:r>
      <w:r w:rsidR="00725EF3">
        <w:rPr>
          <w:b/>
          <w:sz w:val="20"/>
        </w:rPr>
        <w:t>Solna Strandväg 21</w:t>
      </w:r>
    </w:p>
    <w:p w14:paraId="67DDD1BB" w14:textId="77777777" w:rsidR="00725EF3" w:rsidRDefault="00725EF3" w:rsidP="00725EF3">
      <w:pPr>
        <w:pStyle w:val="Sidhuvud"/>
        <w:tabs>
          <w:tab w:val="clear" w:pos="4536"/>
          <w:tab w:val="left" w:pos="4680"/>
        </w:tabs>
        <w:rPr>
          <w:b/>
          <w:sz w:val="20"/>
        </w:rPr>
      </w:pPr>
      <w:r>
        <w:rPr>
          <w:sz w:val="20"/>
        </w:rPr>
        <w:tab/>
      </w:r>
      <w:r>
        <w:rPr>
          <w:b/>
          <w:bCs/>
          <w:sz w:val="20"/>
          <w:shd w:val="clear" w:color="auto" w:fill="FFFFFF"/>
        </w:rPr>
        <w:t>171 54 SOLNA</w:t>
      </w:r>
    </w:p>
    <w:p w14:paraId="43C3D610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sz w:val="20"/>
          <w:lang w:val="en-GB"/>
        </w:rPr>
      </w:pPr>
    </w:p>
    <w:p w14:paraId="4AF80991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  <w:r w:rsidRPr="00E40338">
        <w:rPr>
          <w:sz w:val="20"/>
          <w:lang w:val="en-GB"/>
        </w:rPr>
        <w:tab/>
      </w:r>
      <w:r w:rsidRPr="00E40338">
        <w:rPr>
          <w:b/>
          <w:sz w:val="20"/>
          <w:lang w:val="en-GB"/>
        </w:rPr>
        <w:t>Telephone +46 –</w:t>
      </w:r>
      <w:r w:rsidR="00DE3F29">
        <w:rPr>
          <w:b/>
          <w:sz w:val="20"/>
          <w:lang w:val="en-GB"/>
        </w:rPr>
        <w:t>10</w:t>
      </w:r>
      <w:r w:rsidRPr="00E40338">
        <w:rPr>
          <w:b/>
          <w:sz w:val="20"/>
          <w:lang w:val="en-GB"/>
        </w:rPr>
        <w:t>-</w:t>
      </w:r>
      <w:r w:rsidR="00DE3F29" w:rsidRPr="00DE3F29">
        <w:rPr>
          <w:b/>
          <w:sz w:val="20"/>
          <w:lang w:val="en-GB"/>
        </w:rPr>
        <w:t xml:space="preserve">456 67 </w:t>
      </w:r>
      <w:r w:rsidR="00DE3F29">
        <w:rPr>
          <w:b/>
          <w:sz w:val="20"/>
          <w:lang w:val="en-GB"/>
        </w:rPr>
        <w:t>5</w:t>
      </w:r>
      <w:r w:rsidR="00DE3F29" w:rsidRPr="00DE3F29">
        <w:rPr>
          <w:b/>
          <w:sz w:val="20"/>
          <w:lang w:val="en-GB"/>
        </w:rPr>
        <w:t>0</w:t>
      </w:r>
    </w:p>
    <w:p w14:paraId="2893CCC7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  <w:r w:rsidRPr="00E40338">
        <w:rPr>
          <w:sz w:val="20"/>
          <w:lang w:val="en-GB"/>
        </w:rPr>
        <w:tab/>
      </w:r>
      <w:r w:rsidRPr="00E40338">
        <w:rPr>
          <w:b/>
          <w:sz w:val="20"/>
          <w:lang w:val="en-GB"/>
        </w:rPr>
        <w:t>Fax +46 –8-32 75 84</w:t>
      </w:r>
    </w:p>
    <w:p w14:paraId="4923C49C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  <w:r w:rsidRPr="00E40338">
        <w:rPr>
          <w:sz w:val="20"/>
          <w:lang w:val="en-GB"/>
        </w:rPr>
        <w:tab/>
      </w:r>
      <w:r w:rsidRPr="00E40338">
        <w:rPr>
          <w:b/>
          <w:sz w:val="20"/>
          <w:lang w:val="en-GB"/>
        </w:rPr>
        <w:t xml:space="preserve">E-mail </w:t>
      </w:r>
      <w:hyperlink r:id="rId7" w:history="1">
        <w:r w:rsidR="001A3FA7" w:rsidRPr="009B0554">
          <w:rPr>
            <w:rStyle w:val="Hyperlnk"/>
            <w:b/>
            <w:sz w:val="20"/>
            <w:lang w:val="en-GB"/>
          </w:rPr>
          <w:t>giftinformation@gic.se</w:t>
        </w:r>
      </w:hyperlink>
      <w:r w:rsidR="001A3FA7">
        <w:rPr>
          <w:b/>
          <w:sz w:val="20"/>
          <w:lang w:val="en-GB"/>
        </w:rPr>
        <w:t xml:space="preserve"> </w:t>
      </w:r>
    </w:p>
    <w:p w14:paraId="7C3A7819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</w:p>
    <w:p w14:paraId="6A1E58B5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</w:p>
    <w:p w14:paraId="293DFAE3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</w:p>
    <w:p w14:paraId="49CE95DB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</w:p>
    <w:p w14:paraId="1557BFAA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</w:p>
    <w:p w14:paraId="62608CB6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</w:p>
    <w:p w14:paraId="2D03058C" w14:textId="77777777" w:rsidR="00C204AD" w:rsidRPr="00E40338" w:rsidRDefault="00C204AD">
      <w:pPr>
        <w:pStyle w:val="Sidhuvud"/>
        <w:tabs>
          <w:tab w:val="clear" w:pos="4536"/>
          <w:tab w:val="clear" w:pos="9072"/>
          <w:tab w:val="left" w:pos="4680"/>
        </w:tabs>
        <w:rPr>
          <w:b/>
          <w:sz w:val="20"/>
          <w:lang w:val="en-GB"/>
        </w:rPr>
      </w:pPr>
    </w:p>
    <w:sectPr w:rsidR="00C204AD" w:rsidRPr="00E40338">
      <w:pgSz w:w="11906" w:h="16838"/>
      <w:pgMar w:top="864" w:right="1008" w:bottom="43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5E9A9" w14:textId="77777777" w:rsidR="00C6219F" w:rsidRDefault="00C6219F">
      <w:r>
        <w:separator/>
      </w:r>
    </w:p>
  </w:endnote>
  <w:endnote w:type="continuationSeparator" w:id="0">
    <w:p w14:paraId="345A1029" w14:textId="77777777" w:rsidR="00C6219F" w:rsidRDefault="00C6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AA957" w14:textId="77777777" w:rsidR="00C6219F" w:rsidRDefault="00C6219F">
      <w:r>
        <w:separator/>
      </w:r>
    </w:p>
  </w:footnote>
  <w:footnote w:type="continuationSeparator" w:id="0">
    <w:p w14:paraId="62CE96D8" w14:textId="77777777" w:rsidR="00C6219F" w:rsidRDefault="00C62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38"/>
    <w:rsid w:val="000C10AF"/>
    <w:rsid w:val="001A3FA7"/>
    <w:rsid w:val="001D54B9"/>
    <w:rsid w:val="00242220"/>
    <w:rsid w:val="00272D2F"/>
    <w:rsid w:val="004B4BFD"/>
    <w:rsid w:val="00504A7E"/>
    <w:rsid w:val="005511D6"/>
    <w:rsid w:val="00560D27"/>
    <w:rsid w:val="00714D6D"/>
    <w:rsid w:val="00725EF3"/>
    <w:rsid w:val="00824693"/>
    <w:rsid w:val="0085086B"/>
    <w:rsid w:val="009A428F"/>
    <w:rsid w:val="00A15735"/>
    <w:rsid w:val="00B73F36"/>
    <w:rsid w:val="00C204AD"/>
    <w:rsid w:val="00C6219F"/>
    <w:rsid w:val="00CC6726"/>
    <w:rsid w:val="00D16C0E"/>
    <w:rsid w:val="00D62184"/>
    <w:rsid w:val="00D90A38"/>
    <w:rsid w:val="00DE3F29"/>
    <w:rsid w:val="00E32E4C"/>
    <w:rsid w:val="00E40338"/>
    <w:rsid w:val="00F1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79A77D2"/>
  <w15:chartTrackingRefBased/>
  <w15:docId w15:val="{8A9B30EB-80E7-456D-86F0-3018F007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3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customStyle="1" w:styleId="Default">
    <w:name w:val="Default"/>
    <w:rsid w:val="00272D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idhuvudChar">
    <w:name w:val="Sidhuvud Char"/>
    <w:link w:val="Sidhuvud"/>
    <w:rsid w:val="00725E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iftinformation@gic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GIC</Company>
  <LinksUpToDate>false</LinksUpToDate>
  <CharactersWithSpaces>1162</CharactersWithSpaces>
  <SharedDoc>false</SharedDoc>
  <HLinks>
    <vt:vector size="6" baseType="variant">
      <vt:variant>
        <vt:i4>983079</vt:i4>
      </vt:variant>
      <vt:variant>
        <vt:i4>0</vt:i4>
      </vt:variant>
      <vt:variant>
        <vt:i4>0</vt:i4>
      </vt:variant>
      <vt:variant>
        <vt:i4>5</vt:i4>
      </vt:variant>
      <vt:variant>
        <vt:lpwstr>mailto:giftinformation@gic.se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Elisabeth</dc:creator>
  <cp:keywords/>
  <cp:lastModifiedBy>Carlvik Bengt</cp:lastModifiedBy>
  <cp:revision>2</cp:revision>
  <dcterms:created xsi:type="dcterms:W3CDTF">2023-03-28T08:29:00Z</dcterms:created>
  <dcterms:modified xsi:type="dcterms:W3CDTF">2023-03-28T08:29:00Z</dcterms:modified>
</cp:coreProperties>
</file>